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6B" w:rsidRDefault="00C73649" w:rsidP="00C7364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sz w:val="36"/>
          <w:szCs w:val="36"/>
        </w:rPr>
      </w:pPr>
      <w:r w:rsidRPr="00794109">
        <w:rPr>
          <w:rFonts w:ascii="標楷體" w:eastAsia="標楷體" w:hAnsi="標楷體" w:cs="DFKaiShu-SB-Estd-BF" w:hint="eastAsia"/>
          <w:sz w:val="36"/>
          <w:szCs w:val="36"/>
        </w:rPr>
        <w:t>國立宜蘭大學</w:t>
      </w:r>
      <w:r w:rsidR="00306115">
        <w:rPr>
          <w:rFonts w:ascii="標楷體" w:eastAsia="標楷體" w:hAnsi="標楷體" w:cs="DFKaiShu-SB-Estd-BF" w:hint="eastAsia"/>
          <w:sz w:val="36"/>
          <w:szCs w:val="36"/>
        </w:rPr>
        <w:t>生物機電工程</w:t>
      </w:r>
      <w:r w:rsidRPr="00794109">
        <w:rPr>
          <w:rFonts w:ascii="標楷體" w:eastAsia="標楷體" w:hAnsi="標楷體" w:cs="DFKaiShu-SB-Estd-BF" w:hint="eastAsia"/>
          <w:sz w:val="36"/>
          <w:szCs w:val="36"/>
        </w:rPr>
        <w:t>學系</w:t>
      </w:r>
      <w:r w:rsidR="00306115">
        <w:rPr>
          <w:rFonts w:ascii="標楷體" w:eastAsia="標楷體" w:hAnsi="標楷體" w:cs="DFKaiShu-SB-Estd-BF" w:hint="eastAsia"/>
          <w:sz w:val="36"/>
          <w:szCs w:val="36"/>
        </w:rPr>
        <w:t>李春男博士</w:t>
      </w:r>
      <w:r w:rsidRPr="00794109">
        <w:rPr>
          <w:rFonts w:ascii="標楷體" w:eastAsia="標楷體" w:hAnsi="標楷體" w:cs="DFKaiShu-SB-Estd-BF" w:hint="eastAsia"/>
          <w:sz w:val="36"/>
          <w:szCs w:val="36"/>
        </w:rPr>
        <w:t>獎學金</w:t>
      </w:r>
    </w:p>
    <w:p w:rsidR="00C73649" w:rsidRPr="00794109" w:rsidRDefault="0014266B" w:rsidP="00C7364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sz w:val="36"/>
          <w:szCs w:val="36"/>
        </w:rPr>
      </w:pPr>
      <w:r>
        <w:rPr>
          <w:rFonts w:ascii="標楷體" w:eastAsia="標楷體" w:hAnsi="標楷體" w:cs="DFKaiShu-SB-Estd-BF" w:hint="eastAsia"/>
          <w:sz w:val="36"/>
          <w:szCs w:val="36"/>
        </w:rPr>
        <w:t>執行要點</w:t>
      </w:r>
    </w:p>
    <w:p w:rsidR="009539C1" w:rsidRDefault="00306115" w:rsidP="00306115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</w:rPr>
        <w:t>106學年第2</w:t>
      </w:r>
      <w:r w:rsidR="00C73649" w:rsidRPr="00702D4B">
        <w:rPr>
          <w:rFonts w:ascii="標楷體" w:eastAsia="標楷體" w:hAnsi="標楷體" w:cs="DFKaiShu-SB-Estd-BF" w:hint="eastAsia"/>
        </w:rPr>
        <w:t>次系</w:t>
      </w:r>
      <w:proofErr w:type="gramStart"/>
      <w:r w:rsidR="00C73649" w:rsidRPr="00702D4B">
        <w:rPr>
          <w:rFonts w:ascii="標楷體" w:eastAsia="標楷體" w:hAnsi="標楷體" w:cs="DFKaiShu-SB-Estd-BF" w:hint="eastAsia"/>
        </w:rPr>
        <w:t>務</w:t>
      </w:r>
      <w:proofErr w:type="gramEnd"/>
      <w:r w:rsidR="00C73649" w:rsidRPr="00702D4B">
        <w:rPr>
          <w:rFonts w:ascii="標楷體" w:eastAsia="標楷體" w:hAnsi="標楷體" w:cs="DFKaiShu-SB-Estd-BF" w:hint="eastAsia"/>
        </w:rPr>
        <w:t>會議通過</w:t>
      </w:r>
      <w:r>
        <w:rPr>
          <w:rFonts w:ascii="標楷體" w:eastAsia="標楷體" w:hAnsi="標楷體" w:cs="DFKaiShu-SB-Estd-BF" w:hint="eastAsia"/>
        </w:rPr>
        <w:t>106.10.18</w:t>
      </w:r>
    </w:p>
    <w:p w:rsidR="00C73649" w:rsidRPr="00702D4B" w:rsidRDefault="009539C1" w:rsidP="00306115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</w:rPr>
        <w:t>108學年第4</w:t>
      </w:r>
      <w:r w:rsidRPr="00702D4B">
        <w:rPr>
          <w:rFonts w:ascii="標楷體" w:eastAsia="標楷體" w:hAnsi="標楷體" w:cs="DFKaiShu-SB-Estd-BF" w:hint="eastAsia"/>
        </w:rPr>
        <w:t>次系</w:t>
      </w:r>
      <w:proofErr w:type="gramStart"/>
      <w:r w:rsidRPr="00702D4B">
        <w:rPr>
          <w:rFonts w:ascii="標楷體" w:eastAsia="標楷體" w:hAnsi="標楷體" w:cs="DFKaiShu-SB-Estd-BF" w:hint="eastAsia"/>
        </w:rPr>
        <w:t>務</w:t>
      </w:r>
      <w:proofErr w:type="gramEnd"/>
      <w:r w:rsidRPr="00702D4B">
        <w:rPr>
          <w:rFonts w:ascii="標楷體" w:eastAsia="標楷體" w:hAnsi="標楷體" w:cs="DFKaiShu-SB-Estd-BF" w:hint="eastAsia"/>
        </w:rPr>
        <w:t>會議通過</w:t>
      </w:r>
      <w:r>
        <w:rPr>
          <w:rFonts w:ascii="標楷體" w:eastAsia="標楷體" w:hAnsi="標楷體" w:cs="DFKaiShu-SB-Estd-BF" w:hint="eastAsia"/>
        </w:rPr>
        <w:t>109.1.8</w:t>
      </w:r>
      <w:r w:rsidR="00C73649">
        <w:rPr>
          <w:rFonts w:ascii="標楷體" w:eastAsia="標楷體" w:hAnsi="標楷體" w:cs="DFKaiShu-SB-Estd-BF"/>
        </w:rPr>
        <w:br/>
      </w:r>
      <w:r w:rsidR="00C73649" w:rsidRPr="00702D4B">
        <w:rPr>
          <w:rFonts w:ascii="標楷體" w:eastAsia="標楷體" w:hAnsi="標楷體" w:cs="DFKaiShu-SB-Estd-BF" w:hint="eastAsia"/>
        </w:rPr>
        <w:t xml:space="preserve"> </w:t>
      </w:r>
    </w:p>
    <w:p w:rsidR="00C73649" w:rsidRPr="00F1705C" w:rsidRDefault="004245DA" w:rsidP="004245DA">
      <w:pPr>
        <w:autoSpaceDE w:val="0"/>
        <w:autoSpaceDN w:val="0"/>
        <w:adjustRightInd w:val="0"/>
        <w:snapToGrid w:val="0"/>
        <w:ind w:left="566" w:hangingChars="202" w:hanging="56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一、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本系為鼓勵學生對系上向心力及提升本系競爭力，特訂定此</w:t>
      </w:r>
      <w:r w:rsidR="0014266B" w:rsidRPr="0014266B">
        <w:rPr>
          <w:rFonts w:ascii="標楷體" w:eastAsia="標楷體" w:hAnsi="標楷體" w:cs="DFKaiShu-SB-Estd-BF" w:hint="eastAsia"/>
          <w:sz w:val="28"/>
          <w:szCs w:val="36"/>
        </w:rPr>
        <w:t>要點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C73649" w:rsidRPr="00F1705C" w:rsidRDefault="004245DA" w:rsidP="00603005">
      <w:pPr>
        <w:autoSpaceDE w:val="0"/>
        <w:autoSpaceDN w:val="0"/>
        <w:adjustRightInd w:val="0"/>
        <w:snapToGrid w:val="0"/>
        <w:ind w:left="991" w:hangingChars="354" w:hanging="991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二、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本</w:t>
      </w:r>
      <w:r w:rsidR="0014266B" w:rsidRPr="0014266B">
        <w:rPr>
          <w:rFonts w:ascii="標楷體" w:eastAsia="標楷體" w:hAnsi="標楷體" w:cs="DFKaiShu-SB-Estd-BF" w:hint="eastAsia"/>
          <w:sz w:val="28"/>
          <w:szCs w:val="36"/>
        </w:rPr>
        <w:t>要點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之經費為</w:t>
      </w:r>
      <w:r w:rsidR="00306115">
        <w:rPr>
          <w:rFonts w:ascii="標楷體" w:eastAsia="標楷體" w:hAnsi="標楷體" w:cs="DFKaiShu-SB-Estd-BF" w:hint="eastAsia"/>
          <w:sz w:val="28"/>
          <w:szCs w:val="28"/>
        </w:rPr>
        <w:t>李春男博士捐贈之獎學金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。</w:t>
      </w:r>
      <w:bookmarkStart w:id="0" w:name="_GoBack"/>
      <w:bookmarkEnd w:id="0"/>
    </w:p>
    <w:p w:rsidR="00FD6853" w:rsidRDefault="004245DA" w:rsidP="00C73649">
      <w:pPr>
        <w:autoSpaceDE w:val="0"/>
        <w:autoSpaceDN w:val="0"/>
        <w:adjustRightInd w:val="0"/>
        <w:snapToGrid w:val="0"/>
        <w:ind w:left="1050" w:hangingChars="375" w:hanging="105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三、</w:t>
      </w:r>
      <w:r w:rsidR="00FD6853">
        <w:rPr>
          <w:rFonts w:ascii="標楷體" w:eastAsia="標楷體" w:hAnsi="標楷體" w:cs="DFKaiShu-SB-Estd-BF" w:hint="eastAsia"/>
          <w:sz w:val="28"/>
          <w:szCs w:val="28"/>
        </w:rPr>
        <w:t>申請資格:</w:t>
      </w:r>
    </w:p>
    <w:p w:rsidR="00C73649" w:rsidRPr="001B6993" w:rsidRDefault="001B6993" w:rsidP="004245DA">
      <w:pPr>
        <w:autoSpaceDE w:val="0"/>
        <w:autoSpaceDN w:val="0"/>
        <w:adjustRightInd w:val="0"/>
        <w:snapToGrid w:val="0"/>
        <w:ind w:left="1134" w:hanging="567"/>
        <w:rPr>
          <w:rFonts w:ascii="標楷體" w:eastAsia="標楷體" w:hAnsi="標楷體" w:cs="DFKaiShu-SB-Estd-BF"/>
          <w:sz w:val="28"/>
          <w:szCs w:val="28"/>
        </w:rPr>
      </w:pPr>
      <w:r w:rsidRPr="001B6993">
        <w:rPr>
          <w:rFonts w:ascii="標楷體" w:eastAsia="標楷體" w:hAnsi="標楷體" w:cs="DFKaiShu-SB-Estd-BF" w:hint="eastAsia"/>
          <w:sz w:val="28"/>
          <w:szCs w:val="28"/>
        </w:rPr>
        <w:t>(</w:t>
      </w:r>
      <w:proofErr w:type="gramStart"/>
      <w:r w:rsidRPr="001B6993">
        <w:rPr>
          <w:rFonts w:ascii="標楷體" w:eastAsia="標楷體" w:hAnsi="標楷體" w:cs="DFKaiShu-SB-Estd-BF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KaiShu-SB-Estd-BF" w:hint="eastAsia"/>
          <w:sz w:val="28"/>
          <w:szCs w:val="28"/>
        </w:rPr>
        <w:t>)</w:t>
      </w:r>
      <w:r w:rsidR="00C73649" w:rsidRPr="001B6993">
        <w:rPr>
          <w:rFonts w:ascii="標楷體" w:eastAsia="標楷體" w:hAnsi="標楷體" w:cs="DFKaiShu-SB-Estd-BF" w:hint="eastAsia"/>
          <w:sz w:val="28"/>
          <w:szCs w:val="28"/>
        </w:rPr>
        <w:t>為鼓勵本系</w:t>
      </w:r>
      <w:r w:rsidR="00DC28BF" w:rsidRPr="001B6993">
        <w:rPr>
          <w:rFonts w:ascii="標楷體" w:eastAsia="標楷體" w:hAnsi="標楷體" w:cs="DFKaiShu-SB-Estd-BF" w:hint="eastAsia"/>
          <w:sz w:val="28"/>
          <w:szCs w:val="28"/>
        </w:rPr>
        <w:t>大學部學生就讀本系</w:t>
      </w:r>
      <w:r w:rsidR="00184C1D" w:rsidRPr="001B6993">
        <w:rPr>
          <w:rFonts w:ascii="標楷體" w:eastAsia="標楷體" w:hAnsi="標楷體" w:cs="DFKaiShu-SB-Estd-BF" w:hint="eastAsia"/>
          <w:sz w:val="28"/>
          <w:szCs w:val="28"/>
        </w:rPr>
        <w:t>碩士班</w:t>
      </w:r>
      <w:r w:rsidR="00DC28BF" w:rsidRPr="001B6993">
        <w:rPr>
          <w:rFonts w:ascii="標楷體" w:eastAsia="標楷體" w:hAnsi="標楷體" w:cs="DFKaiShu-SB-Estd-BF" w:hint="eastAsia"/>
          <w:sz w:val="28"/>
          <w:szCs w:val="28"/>
        </w:rPr>
        <w:t>，於當年度參加本系</w:t>
      </w:r>
      <w:r w:rsidR="00184C1D" w:rsidRPr="001B6993">
        <w:rPr>
          <w:rFonts w:ascii="標楷體" w:eastAsia="標楷體" w:hAnsi="標楷體" w:cs="DFKaiShu-SB-Estd-BF" w:hint="eastAsia"/>
          <w:sz w:val="28"/>
          <w:szCs w:val="28"/>
        </w:rPr>
        <w:t>碩士班</w:t>
      </w:r>
      <w:r w:rsidR="00DC28BF" w:rsidRPr="001B6993">
        <w:rPr>
          <w:rFonts w:ascii="標楷體" w:eastAsia="標楷體" w:hAnsi="標楷體" w:cs="DFKaiShu-SB-Estd-BF" w:hint="eastAsia"/>
          <w:sz w:val="28"/>
          <w:szCs w:val="28"/>
        </w:rPr>
        <w:t>入學</w:t>
      </w:r>
      <w:r w:rsidR="00C73649" w:rsidRPr="001B6993">
        <w:rPr>
          <w:rFonts w:ascii="標楷體" w:eastAsia="標楷體" w:hAnsi="標楷體" w:cs="DFKaiShu-SB-Estd-BF" w:hint="eastAsia"/>
          <w:sz w:val="28"/>
          <w:szCs w:val="28"/>
        </w:rPr>
        <w:t>甄試之本系大學部畢業生，</w:t>
      </w:r>
      <w:r w:rsidR="00BD5DEB">
        <w:rPr>
          <w:rFonts w:ascii="標楷體" w:eastAsia="標楷體" w:hAnsi="標楷體" w:cs="DFKaiShu-SB-Estd-BF" w:hint="eastAsia"/>
          <w:sz w:val="28"/>
          <w:szCs w:val="28"/>
        </w:rPr>
        <w:t>碩士班入學甄試總成績取</w:t>
      </w:r>
      <w:r w:rsidR="00184C1D" w:rsidRPr="001B6993">
        <w:rPr>
          <w:rFonts w:ascii="標楷體" w:eastAsia="標楷體" w:hAnsi="標楷體" w:cs="DFKaiShu-SB-Estd-BF" w:hint="eastAsia"/>
          <w:sz w:val="28"/>
          <w:szCs w:val="28"/>
        </w:rPr>
        <w:t>註冊入學</w:t>
      </w:r>
      <w:r w:rsidR="00BD5DEB">
        <w:rPr>
          <w:rFonts w:ascii="標楷體" w:eastAsia="標楷體" w:hAnsi="標楷體" w:cs="DFKaiShu-SB-Estd-BF" w:hint="eastAsia"/>
          <w:sz w:val="28"/>
          <w:szCs w:val="28"/>
        </w:rPr>
        <w:t>前二名</w:t>
      </w:r>
      <w:r w:rsidR="00184C1D" w:rsidRPr="001B6993">
        <w:rPr>
          <w:rFonts w:ascii="標楷體" w:eastAsia="標楷體" w:hAnsi="標楷體" w:cs="DFKaiShu-SB-Estd-BF" w:hint="eastAsia"/>
          <w:sz w:val="28"/>
          <w:szCs w:val="28"/>
        </w:rPr>
        <w:t>者，可獲得獎學金各一萬元</w:t>
      </w:r>
      <w:r w:rsidR="00C73649" w:rsidRPr="001B6993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1B6993" w:rsidRDefault="001B6993" w:rsidP="004245DA">
      <w:pPr>
        <w:autoSpaceDE w:val="0"/>
        <w:autoSpaceDN w:val="0"/>
        <w:adjustRightInd w:val="0"/>
        <w:snapToGrid w:val="0"/>
        <w:ind w:leftChars="236" w:left="1132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1B6993">
        <w:rPr>
          <w:rFonts w:ascii="標楷體" w:eastAsia="標楷體" w:hAnsi="標楷體" w:cs="DFKaiShu-SB-Estd-BF" w:hint="eastAsia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sz w:val="28"/>
          <w:szCs w:val="28"/>
        </w:rPr>
        <w:t>二)如當年度符合申請資格者</w:t>
      </w:r>
      <w:r w:rsidR="009C155A">
        <w:rPr>
          <w:rFonts w:ascii="標楷體" w:eastAsia="標楷體" w:hAnsi="標楷體" w:cs="DFKaiShu-SB-Estd-BF" w:hint="eastAsia"/>
          <w:sz w:val="28"/>
          <w:szCs w:val="28"/>
        </w:rPr>
        <w:t>不足兩名</w:t>
      </w:r>
      <w:r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9C155A">
        <w:rPr>
          <w:rFonts w:ascii="標楷體" w:eastAsia="標楷體" w:hAnsi="標楷體" w:cs="DFKaiShu-SB-Estd-BF" w:hint="eastAsia"/>
          <w:sz w:val="28"/>
          <w:szCs w:val="28"/>
        </w:rPr>
        <w:t>則名額與</w:t>
      </w:r>
      <w:r>
        <w:rPr>
          <w:rFonts w:ascii="標楷體" w:eastAsia="標楷體" w:hAnsi="標楷體" w:cs="DFKaiShu-SB-Estd-BF" w:hint="eastAsia"/>
          <w:sz w:val="28"/>
          <w:szCs w:val="28"/>
        </w:rPr>
        <w:t>獎學金將遞延至下年度使用。</w:t>
      </w:r>
    </w:p>
    <w:p w:rsidR="001B6993" w:rsidRDefault="001B6993" w:rsidP="004245DA">
      <w:pPr>
        <w:autoSpaceDE w:val="0"/>
        <w:autoSpaceDN w:val="0"/>
        <w:adjustRightInd w:val="0"/>
        <w:snapToGrid w:val="0"/>
        <w:ind w:leftChars="236" w:left="1132" w:hangingChars="202" w:hanging="56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(三)</w:t>
      </w:r>
      <w:r w:rsidR="00B9630E">
        <w:rPr>
          <w:rFonts w:ascii="標楷體" w:eastAsia="標楷體" w:hAnsi="標楷體" w:cs="DFKaiShu-SB-Estd-BF" w:hint="eastAsia"/>
          <w:sz w:val="28"/>
          <w:szCs w:val="28"/>
        </w:rPr>
        <w:t>如遇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符合申請資格之學生</w:t>
      </w:r>
      <w:r w:rsidR="00B9630E" w:rsidRPr="001B6993">
        <w:rPr>
          <w:rFonts w:ascii="標楷體" w:eastAsia="標楷體" w:hAnsi="標楷體" w:cs="DFKaiShu-SB-Estd-BF" w:hint="eastAsia"/>
          <w:sz w:val="28"/>
          <w:szCs w:val="28"/>
        </w:rPr>
        <w:t>甄試總成績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相同</w:t>
      </w:r>
      <w:r w:rsidR="00B9630E">
        <w:rPr>
          <w:rFonts w:ascii="標楷體" w:eastAsia="標楷體" w:hAnsi="標楷體" w:cs="DFKaiShu-SB-Estd-BF" w:hint="eastAsia"/>
          <w:sz w:val="28"/>
          <w:szCs w:val="28"/>
        </w:rPr>
        <w:t>，將以口試成績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高分者</w:t>
      </w:r>
      <w:r w:rsidR="00B9630E">
        <w:rPr>
          <w:rFonts w:ascii="標楷體" w:eastAsia="標楷體" w:hAnsi="標楷體" w:cs="DFKaiShu-SB-Estd-BF" w:hint="eastAsia"/>
          <w:sz w:val="28"/>
          <w:szCs w:val="28"/>
        </w:rPr>
        <w:t>優先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獲得獎學金</w:t>
      </w:r>
      <w:r w:rsidR="009C155A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9C155A" w:rsidRDefault="009C155A" w:rsidP="004245DA">
      <w:pPr>
        <w:autoSpaceDE w:val="0"/>
        <w:autoSpaceDN w:val="0"/>
        <w:adjustRightInd w:val="0"/>
        <w:snapToGrid w:val="0"/>
        <w:ind w:leftChars="236" w:left="1132" w:hangingChars="202" w:hanging="56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(四)如遇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符合申請資格之學生</w:t>
      </w:r>
      <w:r w:rsidRPr="001B6993">
        <w:rPr>
          <w:rFonts w:ascii="標楷體" w:eastAsia="標楷體" w:hAnsi="標楷體" w:cs="DFKaiShu-SB-Estd-BF" w:hint="eastAsia"/>
          <w:sz w:val="28"/>
          <w:szCs w:val="28"/>
        </w:rPr>
        <w:t>甄試總成績</w:t>
      </w:r>
      <w:r>
        <w:rPr>
          <w:rFonts w:ascii="標楷體" w:eastAsia="標楷體" w:hAnsi="標楷體" w:cs="DFKaiShu-SB-Estd-BF" w:hint="eastAsia"/>
          <w:sz w:val="28"/>
          <w:szCs w:val="28"/>
        </w:rPr>
        <w:t>及口試成績分數皆相同，</w:t>
      </w:r>
      <w:r w:rsidR="00050432">
        <w:rPr>
          <w:rFonts w:ascii="標楷體" w:eastAsia="標楷體" w:hAnsi="標楷體" w:cs="DFKaiShu-SB-Estd-BF" w:hint="eastAsia"/>
          <w:sz w:val="28"/>
          <w:szCs w:val="28"/>
        </w:rPr>
        <w:t>則獎學金將平分於符合此情形之學生。</w:t>
      </w:r>
    </w:p>
    <w:p w:rsidR="00C73649" w:rsidRPr="00F1705C" w:rsidRDefault="00184C1D" w:rsidP="00C73649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四</w:t>
      </w:r>
      <w:r w:rsidR="004245DA">
        <w:rPr>
          <w:rFonts w:ascii="標楷體" w:eastAsia="標楷體" w:hAnsi="標楷體" w:cs="DFKaiShu-SB-Estd-BF" w:hint="eastAsia"/>
          <w:sz w:val="28"/>
          <w:szCs w:val="28"/>
        </w:rPr>
        <w:t>、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本</w:t>
      </w:r>
      <w:r w:rsidR="0014266B" w:rsidRPr="0014266B">
        <w:rPr>
          <w:rFonts w:ascii="標楷體" w:eastAsia="標楷體" w:hAnsi="標楷體" w:cs="DFKaiShu-SB-Estd-BF" w:hint="eastAsia"/>
          <w:sz w:val="28"/>
          <w:szCs w:val="36"/>
        </w:rPr>
        <w:t>要點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經系</w:t>
      </w:r>
      <w:proofErr w:type="gramStart"/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務</w:t>
      </w:r>
      <w:proofErr w:type="gramEnd"/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會議通過後</w:t>
      </w:r>
      <w:r w:rsidR="00FD6853">
        <w:rPr>
          <w:rFonts w:ascii="標楷體" w:eastAsia="標楷體" w:hAnsi="標楷體" w:cs="DFKaiShu-SB-Estd-BF" w:hint="eastAsia"/>
          <w:sz w:val="28"/>
          <w:szCs w:val="28"/>
        </w:rPr>
        <w:t>實施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101AF0" w:rsidRDefault="00184C1D" w:rsidP="00C73649">
      <w:pPr>
        <w:autoSpaceDE w:val="0"/>
        <w:autoSpaceDN w:val="0"/>
        <w:adjustRightInd w:val="0"/>
        <w:snapToGrid w:val="0"/>
      </w:pPr>
      <w:r>
        <w:rPr>
          <w:rFonts w:ascii="標楷體" w:eastAsia="標楷體" w:hAnsi="標楷體" w:cs="DFKaiShu-SB-Estd-BF" w:hint="eastAsia"/>
          <w:sz w:val="28"/>
          <w:szCs w:val="28"/>
        </w:rPr>
        <w:t>五</w:t>
      </w:r>
      <w:r w:rsidR="004245DA">
        <w:rPr>
          <w:rFonts w:ascii="標楷體" w:eastAsia="標楷體" w:hAnsi="標楷體" w:cs="DFKaiShu-SB-Estd-BF" w:hint="eastAsia"/>
          <w:sz w:val="28"/>
          <w:szCs w:val="28"/>
        </w:rPr>
        <w:t>、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本</w:t>
      </w:r>
      <w:r w:rsidR="0014266B" w:rsidRPr="0014266B">
        <w:rPr>
          <w:rFonts w:ascii="標楷體" w:eastAsia="標楷體" w:hAnsi="標楷體" w:cs="DFKaiShu-SB-Estd-BF" w:hint="eastAsia"/>
          <w:sz w:val="28"/>
          <w:szCs w:val="36"/>
        </w:rPr>
        <w:t>要點</w:t>
      </w:r>
      <w:r w:rsidR="00C73649" w:rsidRPr="00F1705C">
        <w:rPr>
          <w:rFonts w:ascii="標楷體" w:eastAsia="標楷體" w:hAnsi="標楷體" w:cs="DFKaiShu-SB-Estd-BF" w:hint="eastAsia"/>
          <w:sz w:val="28"/>
          <w:szCs w:val="28"/>
        </w:rPr>
        <w:t>未盡事項，悉依據本校相關規定辦理。</w:t>
      </w:r>
    </w:p>
    <w:sectPr w:rsidR="00101AF0" w:rsidSect="00682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BD" w:rsidRDefault="005E4ABD" w:rsidP="00AD5189">
      <w:r>
        <w:separator/>
      </w:r>
    </w:p>
  </w:endnote>
  <w:endnote w:type="continuationSeparator" w:id="0">
    <w:p w:rsidR="005E4ABD" w:rsidRDefault="005E4ABD" w:rsidP="00AD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BD" w:rsidRDefault="005E4ABD" w:rsidP="00AD5189">
      <w:r>
        <w:separator/>
      </w:r>
    </w:p>
  </w:footnote>
  <w:footnote w:type="continuationSeparator" w:id="0">
    <w:p w:rsidR="005E4ABD" w:rsidRDefault="005E4ABD" w:rsidP="00AD5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27"/>
    <w:multiLevelType w:val="hybridMultilevel"/>
    <w:tmpl w:val="3488BCC4"/>
    <w:lvl w:ilvl="0" w:tplc="A772718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6ABC0CCC"/>
    <w:multiLevelType w:val="hybridMultilevel"/>
    <w:tmpl w:val="8ECC9CA0"/>
    <w:lvl w:ilvl="0" w:tplc="E05E0B1C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649"/>
    <w:rsid w:val="00050432"/>
    <w:rsid w:val="00101AF0"/>
    <w:rsid w:val="0014266B"/>
    <w:rsid w:val="00184C1D"/>
    <w:rsid w:val="001B6993"/>
    <w:rsid w:val="00306115"/>
    <w:rsid w:val="00376971"/>
    <w:rsid w:val="003B68D9"/>
    <w:rsid w:val="004245DA"/>
    <w:rsid w:val="00486531"/>
    <w:rsid w:val="00550445"/>
    <w:rsid w:val="005E4ABD"/>
    <w:rsid w:val="00603005"/>
    <w:rsid w:val="006820AE"/>
    <w:rsid w:val="008510EE"/>
    <w:rsid w:val="009256EB"/>
    <w:rsid w:val="009539C1"/>
    <w:rsid w:val="009C155A"/>
    <w:rsid w:val="009C2716"/>
    <w:rsid w:val="00AA45CF"/>
    <w:rsid w:val="00AD5189"/>
    <w:rsid w:val="00B00953"/>
    <w:rsid w:val="00B5077C"/>
    <w:rsid w:val="00B9630E"/>
    <w:rsid w:val="00BD5DEB"/>
    <w:rsid w:val="00C73649"/>
    <w:rsid w:val="00CE070B"/>
    <w:rsid w:val="00D91470"/>
    <w:rsid w:val="00DC28BF"/>
    <w:rsid w:val="00DD2054"/>
    <w:rsid w:val="00E84609"/>
    <w:rsid w:val="00FD200E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1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1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56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1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1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56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2020-01-09T00:58:00Z</cp:lastPrinted>
  <dcterms:created xsi:type="dcterms:W3CDTF">2019-12-09T08:29:00Z</dcterms:created>
  <dcterms:modified xsi:type="dcterms:W3CDTF">2020-01-09T01:13:00Z</dcterms:modified>
</cp:coreProperties>
</file>